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8F089" w14:textId="77777777" w:rsidR="008D700F" w:rsidRPr="0067583E" w:rsidRDefault="0067583E" w:rsidP="0067583E">
      <w:pPr>
        <w:jc w:val="center"/>
        <w:rPr>
          <w:b/>
          <w:sz w:val="32"/>
          <w:szCs w:val="32"/>
        </w:rPr>
      </w:pPr>
      <w:bookmarkStart w:id="0" w:name="_GoBack"/>
      <w:bookmarkEnd w:id="0"/>
      <w:r w:rsidRPr="0067583E">
        <w:rPr>
          <w:b/>
          <w:sz w:val="32"/>
          <w:szCs w:val="32"/>
        </w:rPr>
        <w:t>THE HERON LADIES LEAGUE</w:t>
      </w:r>
    </w:p>
    <w:p w14:paraId="1C30AA30" w14:textId="77777777" w:rsidR="0067583E" w:rsidRPr="0067583E" w:rsidRDefault="0067583E" w:rsidP="0067583E">
      <w:pPr>
        <w:jc w:val="center"/>
        <w:rPr>
          <w:b/>
          <w:sz w:val="32"/>
          <w:szCs w:val="32"/>
        </w:rPr>
      </w:pPr>
      <w:r w:rsidRPr="0067583E">
        <w:rPr>
          <w:b/>
          <w:sz w:val="32"/>
          <w:szCs w:val="32"/>
        </w:rPr>
        <w:t>REGULATIONS</w:t>
      </w:r>
    </w:p>
    <w:p w14:paraId="11FDB4EE" w14:textId="4B98CF33" w:rsidR="0067583E" w:rsidRDefault="0067583E" w:rsidP="001476AF">
      <w:pPr>
        <w:spacing w:after="0"/>
        <w:jc w:val="left"/>
        <w:rPr>
          <w:sz w:val="28"/>
          <w:szCs w:val="28"/>
        </w:rPr>
      </w:pPr>
      <w:r>
        <w:rPr>
          <w:sz w:val="28"/>
          <w:szCs w:val="28"/>
        </w:rPr>
        <w:t>Effective from 1</w:t>
      </w:r>
      <w:r w:rsidRPr="0067583E">
        <w:rPr>
          <w:sz w:val="28"/>
          <w:szCs w:val="28"/>
          <w:vertAlign w:val="superscript"/>
        </w:rPr>
        <w:t>st</w:t>
      </w:r>
      <w:r>
        <w:rPr>
          <w:sz w:val="28"/>
          <w:szCs w:val="28"/>
        </w:rPr>
        <w:t xml:space="preserve"> </w:t>
      </w:r>
      <w:r w:rsidR="001476AF">
        <w:rPr>
          <w:sz w:val="28"/>
          <w:szCs w:val="28"/>
        </w:rPr>
        <w:t>December 2017</w:t>
      </w:r>
    </w:p>
    <w:p w14:paraId="4051C466" w14:textId="2E9F4BDC" w:rsidR="001476AF" w:rsidRDefault="001476AF" w:rsidP="0067583E">
      <w:pPr>
        <w:jc w:val="left"/>
        <w:rPr>
          <w:sz w:val="28"/>
          <w:szCs w:val="28"/>
        </w:rPr>
      </w:pPr>
      <w:r>
        <w:rPr>
          <w:sz w:val="28"/>
          <w:szCs w:val="28"/>
        </w:rPr>
        <w:t>Revised in September 2021</w:t>
      </w:r>
    </w:p>
    <w:p w14:paraId="4D12B87F" w14:textId="77777777" w:rsidR="0067583E" w:rsidRDefault="0067583E" w:rsidP="0067583E">
      <w:pPr>
        <w:pStyle w:val="ListParagraph"/>
        <w:numPr>
          <w:ilvl w:val="0"/>
          <w:numId w:val="1"/>
        </w:numPr>
        <w:jc w:val="left"/>
        <w:rPr>
          <w:b/>
          <w:sz w:val="28"/>
          <w:szCs w:val="28"/>
        </w:rPr>
      </w:pPr>
      <w:r w:rsidRPr="0067583E">
        <w:rPr>
          <w:b/>
          <w:sz w:val="28"/>
          <w:szCs w:val="28"/>
        </w:rPr>
        <w:t>ANNUAL SUBSCRIPTION</w:t>
      </w:r>
    </w:p>
    <w:p w14:paraId="623CB627" w14:textId="77777777" w:rsidR="0067583E" w:rsidRDefault="0067583E" w:rsidP="0067583E">
      <w:pPr>
        <w:pStyle w:val="ListParagraph"/>
        <w:jc w:val="left"/>
        <w:rPr>
          <w:sz w:val="24"/>
          <w:szCs w:val="24"/>
        </w:rPr>
      </w:pPr>
      <w:r>
        <w:rPr>
          <w:sz w:val="24"/>
          <w:szCs w:val="24"/>
        </w:rPr>
        <w:t>The annual subscription from Clubs shall be set by the Committee and ratified at the Annual General Meeting.  Subscriptions must be paid to the Treasurer by 1</w:t>
      </w:r>
      <w:r w:rsidRPr="0067583E">
        <w:rPr>
          <w:sz w:val="24"/>
          <w:szCs w:val="24"/>
          <w:vertAlign w:val="superscript"/>
        </w:rPr>
        <w:t>st</w:t>
      </w:r>
      <w:r>
        <w:rPr>
          <w:sz w:val="24"/>
          <w:szCs w:val="24"/>
        </w:rPr>
        <w:t xml:space="preserve"> April each year.</w:t>
      </w:r>
    </w:p>
    <w:p w14:paraId="4E24E416" w14:textId="77777777" w:rsidR="0067583E" w:rsidRDefault="0067583E" w:rsidP="0067583E">
      <w:pPr>
        <w:pStyle w:val="ListParagraph"/>
        <w:jc w:val="left"/>
        <w:rPr>
          <w:sz w:val="24"/>
          <w:szCs w:val="24"/>
        </w:rPr>
      </w:pPr>
    </w:p>
    <w:p w14:paraId="784F0BBC" w14:textId="77777777" w:rsidR="0067583E" w:rsidRPr="0067583E" w:rsidRDefault="0067583E" w:rsidP="0067583E">
      <w:pPr>
        <w:pStyle w:val="ListParagraph"/>
        <w:numPr>
          <w:ilvl w:val="0"/>
          <w:numId w:val="1"/>
        </w:numPr>
        <w:jc w:val="left"/>
        <w:rPr>
          <w:b/>
          <w:sz w:val="28"/>
          <w:szCs w:val="28"/>
        </w:rPr>
      </w:pPr>
      <w:r w:rsidRPr="0067583E">
        <w:rPr>
          <w:b/>
          <w:sz w:val="28"/>
          <w:szCs w:val="28"/>
        </w:rPr>
        <w:t>ORGANISATION</w:t>
      </w:r>
    </w:p>
    <w:p w14:paraId="0B823325" w14:textId="2605DDDD" w:rsidR="0067583E" w:rsidRDefault="0067583E" w:rsidP="0067583E">
      <w:pPr>
        <w:pStyle w:val="ListParagraph"/>
        <w:jc w:val="left"/>
        <w:rPr>
          <w:sz w:val="24"/>
          <w:szCs w:val="24"/>
        </w:rPr>
      </w:pPr>
      <w:r>
        <w:rPr>
          <w:sz w:val="24"/>
          <w:szCs w:val="24"/>
        </w:rPr>
        <w:t>Each Club shall be responsible to the League for only those matters which fall under the jurisdiction of The Heron Ladies Bowling League.  Clubs wishing to nominate a suitable person for any of the Office</w:t>
      </w:r>
      <w:r w:rsidR="00025756">
        <w:rPr>
          <w:sz w:val="24"/>
          <w:szCs w:val="24"/>
        </w:rPr>
        <w:t xml:space="preserve">s </w:t>
      </w:r>
      <w:r>
        <w:rPr>
          <w:sz w:val="24"/>
          <w:szCs w:val="24"/>
        </w:rPr>
        <w:t xml:space="preserve">shall forward nominations to the Secretary at least fourteen days prior to the Annual General Meeting.  All nominations for Office will be considered by the Committee and if more than one is received for any post a ballot will be taken at the Annual General Meeting.   If no nomination is received for any post, the Secretary shall notify the </w:t>
      </w:r>
      <w:r w:rsidR="00AD422F">
        <w:rPr>
          <w:sz w:val="24"/>
          <w:szCs w:val="24"/>
        </w:rPr>
        <w:t>Committee</w:t>
      </w:r>
      <w:r>
        <w:rPr>
          <w:sz w:val="24"/>
          <w:szCs w:val="24"/>
        </w:rPr>
        <w:t xml:space="preserve"> as soon as possible thereafter and discussion of the matter will be placed on the Agenda of the next Committee meeting.  </w:t>
      </w:r>
    </w:p>
    <w:p w14:paraId="1CF0D20F" w14:textId="77777777" w:rsidR="006D4B5A" w:rsidRDefault="006D4B5A" w:rsidP="0067583E">
      <w:pPr>
        <w:pStyle w:val="ListParagraph"/>
        <w:jc w:val="left"/>
        <w:rPr>
          <w:sz w:val="24"/>
          <w:szCs w:val="24"/>
        </w:rPr>
      </w:pPr>
    </w:p>
    <w:p w14:paraId="5DB74517" w14:textId="77777777" w:rsidR="006D4B5A" w:rsidRPr="001F39CC" w:rsidRDefault="006D4B5A" w:rsidP="006D4B5A">
      <w:pPr>
        <w:pStyle w:val="ListParagraph"/>
        <w:numPr>
          <w:ilvl w:val="0"/>
          <w:numId w:val="1"/>
        </w:numPr>
        <w:jc w:val="left"/>
        <w:rPr>
          <w:b/>
          <w:sz w:val="24"/>
          <w:szCs w:val="24"/>
        </w:rPr>
      </w:pPr>
      <w:r w:rsidRPr="001F39CC">
        <w:rPr>
          <w:b/>
          <w:sz w:val="28"/>
          <w:szCs w:val="28"/>
        </w:rPr>
        <w:t>NOTIFICATION OF FIXTURES</w:t>
      </w:r>
    </w:p>
    <w:p w14:paraId="5AE273AC" w14:textId="6CB3172D" w:rsidR="001F39CC" w:rsidRDefault="006D4B5A" w:rsidP="006D4B5A">
      <w:pPr>
        <w:pStyle w:val="ListParagraph"/>
        <w:jc w:val="left"/>
        <w:rPr>
          <w:sz w:val="24"/>
          <w:szCs w:val="24"/>
        </w:rPr>
      </w:pPr>
      <w:r>
        <w:rPr>
          <w:sz w:val="24"/>
          <w:szCs w:val="24"/>
        </w:rPr>
        <w:t xml:space="preserve">Each Member Club shall advise the Secretary </w:t>
      </w:r>
      <w:r w:rsidR="009D2E29">
        <w:rPr>
          <w:sz w:val="24"/>
          <w:szCs w:val="24"/>
        </w:rPr>
        <w:t xml:space="preserve">and the Coordinator </w:t>
      </w:r>
      <w:r>
        <w:rPr>
          <w:sz w:val="24"/>
          <w:szCs w:val="24"/>
        </w:rPr>
        <w:t>of the League no later than 15</w:t>
      </w:r>
      <w:r w:rsidRPr="001F39CC">
        <w:rPr>
          <w:sz w:val="24"/>
          <w:szCs w:val="24"/>
          <w:vertAlign w:val="superscript"/>
        </w:rPr>
        <w:t>th</w:t>
      </w:r>
      <w:r>
        <w:rPr>
          <w:sz w:val="24"/>
          <w:szCs w:val="24"/>
        </w:rPr>
        <w:t xml:space="preserve"> February each year their league fixture programme for the season ahead.</w:t>
      </w:r>
    </w:p>
    <w:p w14:paraId="3C7C720A" w14:textId="77777777" w:rsidR="006D4B5A" w:rsidRDefault="006D4B5A" w:rsidP="006D4B5A">
      <w:pPr>
        <w:pStyle w:val="ListParagraph"/>
        <w:jc w:val="left"/>
        <w:rPr>
          <w:sz w:val="24"/>
          <w:szCs w:val="24"/>
        </w:rPr>
      </w:pPr>
    </w:p>
    <w:p w14:paraId="0D2FBA56" w14:textId="77777777" w:rsidR="006D4B5A" w:rsidRPr="006D4B5A" w:rsidRDefault="0067583E" w:rsidP="006D4B5A">
      <w:pPr>
        <w:pStyle w:val="ListParagraph"/>
        <w:numPr>
          <w:ilvl w:val="0"/>
          <w:numId w:val="1"/>
        </w:numPr>
        <w:jc w:val="left"/>
        <w:rPr>
          <w:b/>
          <w:sz w:val="28"/>
          <w:szCs w:val="28"/>
        </w:rPr>
      </w:pPr>
      <w:r w:rsidRPr="0067583E">
        <w:rPr>
          <w:b/>
          <w:sz w:val="28"/>
          <w:szCs w:val="28"/>
        </w:rPr>
        <w:t>LEAGUE COMPETITION</w:t>
      </w:r>
    </w:p>
    <w:p w14:paraId="7B0C1A67" w14:textId="0BE9A101" w:rsidR="00AE436A" w:rsidRDefault="00AE436A" w:rsidP="00AE436A">
      <w:pPr>
        <w:pStyle w:val="ListParagraph"/>
        <w:jc w:val="left"/>
        <w:rPr>
          <w:sz w:val="24"/>
          <w:szCs w:val="24"/>
        </w:rPr>
      </w:pPr>
      <w:r w:rsidRPr="001F39CC">
        <w:rPr>
          <w:sz w:val="24"/>
          <w:szCs w:val="24"/>
        </w:rPr>
        <w:t>All member Clubs shall be eligible to take part in a Two Triples Ladies</w:t>
      </w:r>
      <w:r>
        <w:rPr>
          <w:sz w:val="24"/>
          <w:szCs w:val="24"/>
        </w:rPr>
        <w:t xml:space="preserve"> League competition.  Games will be mutually arranged by clubs and played on dates and venues as agreed and played over 18 ends, with 2 trial ends.  </w:t>
      </w:r>
      <w:r w:rsidR="000A25EC">
        <w:rPr>
          <w:sz w:val="24"/>
          <w:szCs w:val="24"/>
        </w:rPr>
        <w:t>I on the approved date and venue the full match of 2 triples cannot for any reason be played, then the following criteria will be adhered to in this order.</w:t>
      </w:r>
    </w:p>
    <w:p w14:paraId="412EBD3E" w14:textId="77777777" w:rsidR="00461CE4" w:rsidRDefault="00461CE4" w:rsidP="00AE436A">
      <w:pPr>
        <w:pStyle w:val="ListParagraph"/>
        <w:jc w:val="left"/>
        <w:rPr>
          <w:sz w:val="24"/>
          <w:szCs w:val="24"/>
        </w:rPr>
      </w:pPr>
    </w:p>
    <w:p w14:paraId="1A5DE538" w14:textId="4A1D4000" w:rsidR="00AE436A" w:rsidRDefault="00461CE4" w:rsidP="00461CE4">
      <w:pPr>
        <w:pStyle w:val="ListParagraph"/>
        <w:numPr>
          <w:ilvl w:val="0"/>
          <w:numId w:val="2"/>
        </w:numPr>
        <w:jc w:val="left"/>
        <w:rPr>
          <w:sz w:val="24"/>
          <w:szCs w:val="24"/>
        </w:rPr>
      </w:pPr>
      <w:r>
        <w:rPr>
          <w:sz w:val="24"/>
          <w:szCs w:val="24"/>
        </w:rPr>
        <w:t xml:space="preserve"> The host club will set the start time</w:t>
      </w:r>
      <w:r w:rsidR="009D2E29">
        <w:rPr>
          <w:sz w:val="24"/>
          <w:szCs w:val="24"/>
        </w:rPr>
        <w:t xml:space="preserve"> for the matches</w:t>
      </w:r>
      <w:r>
        <w:rPr>
          <w:sz w:val="24"/>
          <w:szCs w:val="24"/>
        </w:rPr>
        <w:t>.</w:t>
      </w:r>
    </w:p>
    <w:p w14:paraId="5F2D1C3C" w14:textId="4AE3035D" w:rsidR="00025756" w:rsidRDefault="00025756" w:rsidP="00461CE4">
      <w:pPr>
        <w:pStyle w:val="ListParagraph"/>
        <w:numPr>
          <w:ilvl w:val="0"/>
          <w:numId w:val="2"/>
        </w:numPr>
        <w:jc w:val="left"/>
        <w:rPr>
          <w:sz w:val="24"/>
          <w:szCs w:val="24"/>
        </w:rPr>
      </w:pPr>
      <w:r>
        <w:rPr>
          <w:sz w:val="24"/>
          <w:szCs w:val="24"/>
        </w:rPr>
        <w:t>Matches will be played straight through with refreshments at the end of the match.</w:t>
      </w:r>
    </w:p>
    <w:p w14:paraId="76F4D055" w14:textId="52EA3CF5" w:rsidR="001F39CC" w:rsidRDefault="001F39CC" w:rsidP="001F39CC">
      <w:pPr>
        <w:pStyle w:val="ListParagraph"/>
        <w:numPr>
          <w:ilvl w:val="0"/>
          <w:numId w:val="2"/>
        </w:numPr>
        <w:jc w:val="left"/>
        <w:rPr>
          <w:sz w:val="24"/>
          <w:szCs w:val="24"/>
        </w:rPr>
      </w:pPr>
      <w:r>
        <w:rPr>
          <w:sz w:val="24"/>
          <w:szCs w:val="24"/>
        </w:rPr>
        <w:t xml:space="preserve">All results to be emailed within 24 hours </w:t>
      </w:r>
      <w:r w:rsidR="009D2E29">
        <w:rPr>
          <w:sz w:val="24"/>
          <w:szCs w:val="24"/>
        </w:rPr>
        <w:t xml:space="preserve">to the Co-ordinator </w:t>
      </w:r>
      <w:r w:rsidR="001476AF">
        <w:rPr>
          <w:sz w:val="24"/>
          <w:szCs w:val="24"/>
        </w:rPr>
        <w:t>secretary</w:t>
      </w:r>
    </w:p>
    <w:p w14:paraId="28E94F55" w14:textId="6EE3E4F6" w:rsidR="001F39CC" w:rsidRDefault="001F39CC" w:rsidP="001F39CC">
      <w:pPr>
        <w:pStyle w:val="ListParagraph"/>
        <w:numPr>
          <w:ilvl w:val="0"/>
          <w:numId w:val="2"/>
        </w:numPr>
        <w:jc w:val="left"/>
        <w:rPr>
          <w:sz w:val="24"/>
          <w:szCs w:val="24"/>
        </w:rPr>
      </w:pPr>
      <w:r>
        <w:rPr>
          <w:sz w:val="24"/>
          <w:szCs w:val="24"/>
        </w:rPr>
        <w:t>Cards must be retained for inspection.</w:t>
      </w:r>
    </w:p>
    <w:p w14:paraId="37D3B145" w14:textId="151D1B90" w:rsidR="00DB3E9C" w:rsidRPr="00DB3E9C" w:rsidRDefault="00DB3E9C" w:rsidP="00DB3E9C">
      <w:pPr>
        <w:pStyle w:val="ListParagraph"/>
        <w:numPr>
          <w:ilvl w:val="0"/>
          <w:numId w:val="2"/>
        </w:numPr>
        <w:jc w:val="left"/>
        <w:rPr>
          <w:sz w:val="24"/>
          <w:szCs w:val="24"/>
        </w:rPr>
      </w:pPr>
      <w:r>
        <w:rPr>
          <w:sz w:val="24"/>
          <w:szCs w:val="24"/>
        </w:rPr>
        <w:t xml:space="preserve">Should </w:t>
      </w:r>
      <w:r w:rsidR="00E41F73">
        <w:rPr>
          <w:sz w:val="24"/>
          <w:szCs w:val="24"/>
        </w:rPr>
        <w:t xml:space="preserve">it not be possible to play the full </w:t>
      </w:r>
      <w:r>
        <w:rPr>
          <w:sz w:val="24"/>
          <w:szCs w:val="24"/>
        </w:rPr>
        <w:t xml:space="preserve">games </w:t>
      </w:r>
      <w:r w:rsidR="00E41F73">
        <w:rPr>
          <w:sz w:val="24"/>
          <w:szCs w:val="24"/>
        </w:rPr>
        <w:t>of two triples on the scheduled day</w:t>
      </w:r>
      <w:r>
        <w:rPr>
          <w:sz w:val="24"/>
          <w:szCs w:val="24"/>
        </w:rPr>
        <w:t>, whether because of inclement weather, illness or clashes with County/National competitions, the procedures to be followed are listed below.</w:t>
      </w:r>
    </w:p>
    <w:p w14:paraId="19952C80" w14:textId="66638B09" w:rsidR="001F39CC" w:rsidRDefault="001F39CC" w:rsidP="001F39CC">
      <w:pPr>
        <w:pStyle w:val="ListParagraph"/>
        <w:numPr>
          <w:ilvl w:val="0"/>
          <w:numId w:val="2"/>
        </w:numPr>
        <w:jc w:val="left"/>
        <w:rPr>
          <w:sz w:val="24"/>
          <w:szCs w:val="24"/>
        </w:rPr>
      </w:pPr>
      <w:r>
        <w:rPr>
          <w:sz w:val="24"/>
          <w:szCs w:val="24"/>
        </w:rPr>
        <w:t>Failure to follow the</w:t>
      </w:r>
      <w:r w:rsidR="00DB3E9C">
        <w:rPr>
          <w:sz w:val="24"/>
          <w:szCs w:val="24"/>
        </w:rPr>
        <w:t>se</w:t>
      </w:r>
      <w:r>
        <w:rPr>
          <w:sz w:val="24"/>
          <w:szCs w:val="24"/>
        </w:rPr>
        <w:t xml:space="preserve"> procedure</w:t>
      </w:r>
      <w:r w:rsidR="00DB3E9C">
        <w:rPr>
          <w:sz w:val="24"/>
          <w:szCs w:val="24"/>
        </w:rPr>
        <w:t>s</w:t>
      </w:r>
      <w:r>
        <w:rPr>
          <w:sz w:val="24"/>
          <w:szCs w:val="24"/>
        </w:rPr>
        <w:t xml:space="preserve"> will result in the offending club forfeiting 4 points.</w:t>
      </w:r>
    </w:p>
    <w:p w14:paraId="0238DA65" w14:textId="036D02FC" w:rsidR="000A25EC" w:rsidRDefault="001F39CC" w:rsidP="000A25EC">
      <w:pPr>
        <w:jc w:val="left"/>
        <w:rPr>
          <w:sz w:val="24"/>
          <w:szCs w:val="24"/>
        </w:rPr>
      </w:pPr>
      <w:r>
        <w:rPr>
          <w:b/>
          <w:sz w:val="24"/>
          <w:szCs w:val="24"/>
        </w:rPr>
        <w:t>The League will award points on the basis of 2 points for each winning rin</w:t>
      </w:r>
      <w:r w:rsidR="006D4B5A">
        <w:rPr>
          <w:b/>
          <w:sz w:val="24"/>
          <w:szCs w:val="24"/>
        </w:rPr>
        <w:t xml:space="preserve">k, 1 point for drawn rink and 2 </w:t>
      </w:r>
      <w:r>
        <w:rPr>
          <w:b/>
          <w:sz w:val="24"/>
          <w:szCs w:val="24"/>
        </w:rPr>
        <w:t>points for maximum overall score.</w:t>
      </w:r>
    </w:p>
    <w:p w14:paraId="54153D1D" w14:textId="77777777" w:rsidR="001F39CC" w:rsidRDefault="00257897" w:rsidP="00257897">
      <w:pPr>
        <w:pStyle w:val="ListParagraph"/>
        <w:numPr>
          <w:ilvl w:val="0"/>
          <w:numId w:val="1"/>
        </w:numPr>
        <w:jc w:val="left"/>
        <w:rPr>
          <w:b/>
          <w:sz w:val="28"/>
          <w:szCs w:val="28"/>
        </w:rPr>
      </w:pPr>
      <w:r>
        <w:rPr>
          <w:b/>
          <w:sz w:val="28"/>
          <w:szCs w:val="28"/>
        </w:rPr>
        <w:t>MATCHES POSTPONED</w:t>
      </w:r>
    </w:p>
    <w:p w14:paraId="4DD66C02" w14:textId="7FF8FC75" w:rsidR="00257897" w:rsidRDefault="00257897" w:rsidP="00257897">
      <w:pPr>
        <w:pStyle w:val="ListParagraph"/>
        <w:jc w:val="left"/>
        <w:rPr>
          <w:sz w:val="24"/>
          <w:szCs w:val="24"/>
        </w:rPr>
      </w:pPr>
      <w:r>
        <w:rPr>
          <w:sz w:val="24"/>
          <w:szCs w:val="24"/>
        </w:rPr>
        <w:t>Should any match be postponed the clubs will mutually arrange a new date for the fixture to enable the match programme to be met by 15</w:t>
      </w:r>
      <w:r w:rsidRPr="00257897">
        <w:rPr>
          <w:sz w:val="24"/>
          <w:szCs w:val="24"/>
          <w:vertAlign w:val="superscript"/>
        </w:rPr>
        <w:t>th</w:t>
      </w:r>
      <w:r>
        <w:rPr>
          <w:sz w:val="24"/>
          <w:szCs w:val="24"/>
        </w:rPr>
        <w:t xml:space="preserve"> September.  In the event that either Club is unable to fulfil a fixture it should advise its opponents by 10am on the preceding day or in the event of inclement </w:t>
      </w:r>
      <w:r>
        <w:rPr>
          <w:sz w:val="24"/>
          <w:szCs w:val="24"/>
        </w:rPr>
        <w:lastRenderedPageBreak/>
        <w:t>weather early enough to prevent the away team from travelling.</w:t>
      </w:r>
      <w:r w:rsidR="007B6B31">
        <w:rPr>
          <w:sz w:val="24"/>
          <w:szCs w:val="24"/>
        </w:rPr>
        <w:t xml:space="preserve">  The Heron League should take precedence over </w:t>
      </w:r>
      <w:r w:rsidR="00E41F73">
        <w:rPr>
          <w:sz w:val="24"/>
          <w:szCs w:val="24"/>
        </w:rPr>
        <w:t xml:space="preserve">internal Club or </w:t>
      </w:r>
      <w:r w:rsidR="007B6B31">
        <w:rPr>
          <w:sz w:val="24"/>
          <w:szCs w:val="24"/>
        </w:rPr>
        <w:t>Open competition</w:t>
      </w:r>
      <w:r w:rsidR="00E41F73">
        <w:rPr>
          <w:sz w:val="24"/>
          <w:szCs w:val="24"/>
        </w:rPr>
        <w:t>s</w:t>
      </w:r>
      <w:r w:rsidR="007B6B31">
        <w:rPr>
          <w:sz w:val="24"/>
          <w:szCs w:val="24"/>
        </w:rPr>
        <w:t>.</w:t>
      </w:r>
    </w:p>
    <w:p w14:paraId="35FA66D6" w14:textId="77777777" w:rsidR="00257897" w:rsidRDefault="00257897" w:rsidP="00257897">
      <w:pPr>
        <w:pStyle w:val="ListParagraph"/>
        <w:jc w:val="left"/>
        <w:rPr>
          <w:sz w:val="24"/>
          <w:szCs w:val="24"/>
        </w:rPr>
      </w:pPr>
    </w:p>
    <w:p w14:paraId="46934BFD" w14:textId="77777777" w:rsidR="00257897" w:rsidRPr="00257897" w:rsidRDefault="00257897" w:rsidP="00257897">
      <w:pPr>
        <w:pStyle w:val="ListParagraph"/>
        <w:numPr>
          <w:ilvl w:val="0"/>
          <w:numId w:val="1"/>
        </w:numPr>
        <w:jc w:val="left"/>
        <w:rPr>
          <w:b/>
          <w:sz w:val="28"/>
          <w:szCs w:val="28"/>
        </w:rPr>
      </w:pPr>
      <w:r>
        <w:rPr>
          <w:b/>
          <w:sz w:val="28"/>
          <w:szCs w:val="28"/>
        </w:rPr>
        <w:t>MATCHES ABANDONED</w:t>
      </w:r>
    </w:p>
    <w:p w14:paraId="1BD71230" w14:textId="06899B6B" w:rsidR="00257897" w:rsidRDefault="00257897" w:rsidP="00257897">
      <w:pPr>
        <w:pStyle w:val="ListParagraph"/>
        <w:jc w:val="left"/>
        <w:rPr>
          <w:sz w:val="24"/>
          <w:szCs w:val="24"/>
        </w:rPr>
      </w:pPr>
      <w:r>
        <w:rPr>
          <w:sz w:val="24"/>
          <w:szCs w:val="24"/>
        </w:rPr>
        <w:t xml:space="preserve">Where a match is abandoned as a result of exceptional weather conditions, including bad light, providing that the match has played </w:t>
      </w:r>
      <w:r w:rsidR="006D4B5A">
        <w:rPr>
          <w:sz w:val="24"/>
          <w:szCs w:val="24"/>
        </w:rPr>
        <w:t xml:space="preserve">a combined total of </w:t>
      </w:r>
      <w:r>
        <w:rPr>
          <w:sz w:val="24"/>
          <w:szCs w:val="24"/>
        </w:rPr>
        <w:t>20 ends or more, than the existing score will stand as a result.</w:t>
      </w:r>
      <w:r w:rsidR="00102493" w:rsidRPr="00102493">
        <w:rPr>
          <w:sz w:val="24"/>
          <w:szCs w:val="24"/>
        </w:rPr>
        <w:t xml:space="preserve"> Failure to reach the 20 ends between the two games, the match will be rearranged and recommence from the start.</w:t>
      </w:r>
    </w:p>
    <w:p w14:paraId="24E176C8" w14:textId="77777777" w:rsidR="00257897" w:rsidRDefault="00257897" w:rsidP="00257897">
      <w:pPr>
        <w:pStyle w:val="ListParagraph"/>
        <w:jc w:val="left"/>
        <w:rPr>
          <w:sz w:val="24"/>
          <w:szCs w:val="24"/>
        </w:rPr>
      </w:pPr>
    </w:p>
    <w:p w14:paraId="7896AB19" w14:textId="11875259" w:rsidR="00257897" w:rsidRPr="00257897" w:rsidRDefault="00257897" w:rsidP="00257897">
      <w:pPr>
        <w:pStyle w:val="ListParagraph"/>
        <w:numPr>
          <w:ilvl w:val="0"/>
          <w:numId w:val="1"/>
        </w:numPr>
        <w:jc w:val="left"/>
        <w:rPr>
          <w:b/>
          <w:sz w:val="28"/>
          <w:szCs w:val="28"/>
        </w:rPr>
      </w:pPr>
      <w:r>
        <w:rPr>
          <w:b/>
          <w:sz w:val="28"/>
          <w:szCs w:val="28"/>
        </w:rPr>
        <w:t>RE</w:t>
      </w:r>
      <w:r w:rsidR="00E41F73">
        <w:rPr>
          <w:b/>
          <w:sz w:val="28"/>
          <w:szCs w:val="28"/>
        </w:rPr>
        <w:t>-</w:t>
      </w:r>
      <w:r>
        <w:rPr>
          <w:b/>
          <w:sz w:val="28"/>
          <w:szCs w:val="28"/>
        </w:rPr>
        <w:t>ARRANGED FIXTURES</w:t>
      </w:r>
    </w:p>
    <w:p w14:paraId="472ED31F" w14:textId="77777777" w:rsidR="00257897" w:rsidRDefault="00257897" w:rsidP="00177BF0">
      <w:pPr>
        <w:pStyle w:val="ListParagraph"/>
        <w:numPr>
          <w:ilvl w:val="0"/>
          <w:numId w:val="4"/>
        </w:numPr>
        <w:jc w:val="left"/>
        <w:rPr>
          <w:sz w:val="24"/>
          <w:szCs w:val="24"/>
        </w:rPr>
      </w:pPr>
      <w:r>
        <w:rPr>
          <w:sz w:val="24"/>
          <w:szCs w:val="24"/>
        </w:rPr>
        <w:t xml:space="preserve">The Home Club shall be responsible for </w:t>
      </w:r>
      <w:r w:rsidR="00177BF0">
        <w:rPr>
          <w:sz w:val="24"/>
          <w:szCs w:val="24"/>
        </w:rPr>
        <w:t>advising the League Co-ordinator</w:t>
      </w:r>
      <w:r>
        <w:rPr>
          <w:sz w:val="24"/>
          <w:szCs w:val="24"/>
        </w:rPr>
        <w:t xml:space="preserve"> of the rearrangement of a fixture.</w:t>
      </w:r>
    </w:p>
    <w:p w14:paraId="6A661B9C" w14:textId="77777777" w:rsidR="00177BF0" w:rsidRDefault="006D4B5A" w:rsidP="00177BF0">
      <w:pPr>
        <w:pStyle w:val="ListParagraph"/>
        <w:numPr>
          <w:ilvl w:val="0"/>
          <w:numId w:val="4"/>
        </w:numPr>
        <w:jc w:val="left"/>
        <w:rPr>
          <w:sz w:val="24"/>
          <w:szCs w:val="24"/>
        </w:rPr>
      </w:pPr>
      <w:r>
        <w:rPr>
          <w:sz w:val="24"/>
          <w:szCs w:val="24"/>
        </w:rPr>
        <w:t>In the event of illness/</w:t>
      </w:r>
      <w:r w:rsidR="00177BF0">
        <w:rPr>
          <w:sz w:val="24"/>
          <w:szCs w:val="24"/>
        </w:rPr>
        <w:t xml:space="preserve">injury </w:t>
      </w:r>
      <w:r>
        <w:rPr>
          <w:sz w:val="24"/>
          <w:szCs w:val="24"/>
        </w:rPr>
        <w:t xml:space="preserve">during </w:t>
      </w:r>
      <w:r w:rsidR="00177BF0">
        <w:rPr>
          <w:sz w:val="24"/>
          <w:szCs w:val="24"/>
        </w:rPr>
        <w:t xml:space="preserve">the game </w:t>
      </w:r>
      <w:r>
        <w:rPr>
          <w:sz w:val="24"/>
          <w:szCs w:val="24"/>
        </w:rPr>
        <w:t>the following options will apply.</w:t>
      </w:r>
    </w:p>
    <w:p w14:paraId="6A3E1738" w14:textId="77777777" w:rsidR="006D4B5A" w:rsidRDefault="006D4B5A" w:rsidP="006D4B5A">
      <w:pPr>
        <w:pStyle w:val="ListParagraph"/>
        <w:numPr>
          <w:ilvl w:val="0"/>
          <w:numId w:val="5"/>
        </w:numPr>
        <w:jc w:val="left"/>
        <w:rPr>
          <w:sz w:val="24"/>
          <w:szCs w:val="24"/>
        </w:rPr>
      </w:pPr>
      <w:r>
        <w:rPr>
          <w:sz w:val="24"/>
          <w:szCs w:val="24"/>
        </w:rPr>
        <w:t>The match abandoned and replay/points decision decided by the Committee.</w:t>
      </w:r>
    </w:p>
    <w:p w14:paraId="6B0DC098" w14:textId="77777777" w:rsidR="006D4B5A" w:rsidRDefault="006D4B5A" w:rsidP="006D4B5A">
      <w:pPr>
        <w:pStyle w:val="ListParagraph"/>
        <w:numPr>
          <w:ilvl w:val="0"/>
          <w:numId w:val="5"/>
        </w:numPr>
        <w:jc w:val="left"/>
        <w:rPr>
          <w:sz w:val="24"/>
          <w:szCs w:val="24"/>
        </w:rPr>
      </w:pPr>
      <w:r>
        <w:rPr>
          <w:sz w:val="24"/>
          <w:szCs w:val="24"/>
        </w:rPr>
        <w:t xml:space="preserve">Play can continue (with agreement of both teams) </w:t>
      </w:r>
    </w:p>
    <w:p w14:paraId="09A26DB9" w14:textId="77777777" w:rsidR="006D4B5A" w:rsidRDefault="006D4B5A" w:rsidP="006D4B5A">
      <w:pPr>
        <w:pStyle w:val="ListParagraph"/>
        <w:ind w:left="1440"/>
        <w:jc w:val="left"/>
        <w:rPr>
          <w:sz w:val="24"/>
          <w:szCs w:val="24"/>
        </w:rPr>
      </w:pPr>
      <w:r>
        <w:rPr>
          <w:sz w:val="24"/>
          <w:szCs w:val="24"/>
        </w:rPr>
        <w:t xml:space="preserve">Pair:  Skip </w:t>
      </w:r>
      <w:r w:rsidR="005F5FDF">
        <w:rPr>
          <w:sz w:val="24"/>
          <w:szCs w:val="24"/>
        </w:rPr>
        <w:t>3</w:t>
      </w:r>
      <w:r>
        <w:rPr>
          <w:sz w:val="24"/>
          <w:szCs w:val="24"/>
        </w:rPr>
        <w:t xml:space="preserve"> woods, Lead 4 woods.</w:t>
      </w:r>
    </w:p>
    <w:p w14:paraId="37581844" w14:textId="77777777" w:rsidR="006D4B5A" w:rsidRDefault="006D4B5A" w:rsidP="006D4B5A">
      <w:pPr>
        <w:pStyle w:val="ListParagraph"/>
        <w:ind w:left="1440"/>
        <w:jc w:val="left"/>
        <w:rPr>
          <w:sz w:val="24"/>
          <w:szCs w:val="24"/>
        </w:rPr>
      </w:pPr>
      <w:r>
        <w:rPr>
          <w:sz w:val="24"/>
          <w:szCs w:val="24"/>
        </w:rPr>
        <w:t xml:space="preserve">Triple:  Skip </w:t>
      </w:r>
      <w:r w:rsidR="005F5FDF">
        <w:rPr>
          <w:sz w:val="24"/>
          <w:szCs w:val="24"/>
        </w:rPr>
        <w:t>3</w:t>
      </w:r>
      <w:r>
        <w:rPr>
          <w:sz w:val="24"/>
          <w:szCs w:val="24"/>
        </w:rPr>
        <w:t xml:space="preserve"> woods, No.2 and Lead each have 2 woods.</w:t>
      </w:r>
    </w:p>
    <w:p w14:paraId="49A7BC2C" w14:textId="77777777" w:rsidR="00257897" w:rsidRDefault="00257897" w:rsidP="00257897">
      <w:pPr>
        <w:pStyle w:val="ListParagraph"/>
        <w:jc w:val="left"/>
        <w:rPr>
          <w:sz w:val="24"/>
          <w:szCs w:val="24"/>
        </w:rPr>
      </w:pPr>
    </w:p>
    <w:p w14:paraId="42EACB29" w14:textId="6AC71822" w:rsidR="00257897" w:rsidRPr="00E41F73" w:rsidRDefault="00257897" w:rsidP="00E41F73">
      <w:pPr>
        <w:pStyle w:val="ListParagraph"/>
        <w:numPr>
          <w:ilvl w:val="0"/>
          <w:numId w:val="1"/>
        </w:numPr>
        <w:jc w:val="left"/>
        <w:rPr>
          <w:b/>
          <w:sz w:val="28"/>
          <w:szCs w:val="28"/>
        </w:rPr>
      </w:pPr>
      <w:r>
        <w:rPr>
          <w:b/>
          <w:sz w:val="28"/>
          <w:szCs w:val="28"/>
        </w:rPr>
        <w:t xml:space="preserve">FAILURE TO </w:t>
      </w:r>
      <w:r w:rsidR="00025756">
        <w:rPr>
          <w:b/>
          <w:sz w:val="28"/>
          <w:szCs w:val="28"/>
        </w:rPr>
        <w:t>ARRIVE FOR A FIXTURE</w:t>
      </w:r>
    </w:p>
    <w:p w14:paraId="4480C24E" w14:textId="34B6BAC0" w:rsidR="00177BF0" w:rsidRDefault="00177BF0" w:rsidP="006D4B5A">
      <w:pPr>
        <w:pStyle w:val="ListParagraph"/>
        <w:numPr>
          <w:ilvl w:val="0"/>
          <w:numId w:val="6"/>
        </w:numPr>
        <w:jc w:val="left"/>
        <w:rPr>
          <w:sz w:val="24"/>
          <w:szCs w:val="24"/>
        </w:rPr>
      </w:pPr>
      <w:r>
        <w:rPr>
          <w:sz w:val="24"/>
          <w:szCs w:val="24"/>
        </w:rPr>
        <w:t>Commencing time o</w:t>
      </w:r>
      <w:r w:rsidR="00E41F73">
        <w:rPr>
          <w:sz w:val="24"/>
          <w:szCs w:val="24"/>
        </w:rPr>
        <w:t>f</w:t>
      </w:r>
      <w:r>
        <w:rPr>
          <w:sz w:val="24"/>
          <w:szCs w:val="24"/>
        </w:rPr>
        <w:t xml:space="preserve"> play is </w:t>
      </w:r>
      <w:r w:rsidR="00E41F73">
        <w:rPr>
          <w:sz w:val="24"/>
          <w:szCs w:val="24"/>
        </w:rPr>
        <w:t>set by the host club and</w:t>
      </w:r>
      <w:r>
        <w:rPr>
          <w:sz w:val="24"/>
          <w:szCs w:val="24"/>
        </w:rPr>
        <w:t xml:space="preserve"> agreed by clubs at arrangement of fixture but a reasonable allowance will be made to allow player(s) to arrive.</w:t>
      </w:r>
    </w:p>
    <w:p w14:paraId="1AAAFF15" w14:textId="77777777" w:rsidR="006D4B5A" w:rsidRDefault="006D4B5A" w:rsidP="006D4B5A">
      <w:pPr>
        <w:pStyle w:val="ListParagraph"/>
        <w:numPr>
          <w:ilvl w:val="0"/>
          <w:numId w:val="6"/>
        </w:numPr>
        <w:jc w:val="left"/>
        <w:rPr>
          <w:sz w:val="24"/>
          <w:szCs w:val="24"/>
        </w:rPr>
      </w:pPr>
      <w:r>
        <w:rPr>
          <w:sz w:val="24"/>
          <w:szCs w:val="24"/>
        </w:rPr>
        <w:t>Where possible to phone your opponents to advise of situation.</w:t>
      </w:r>
    </w:p>
    <w:p w14:paraId="2D088CD1" w14:textId="77777777" w:rsidR="00177BF0" w:rsidRDefault="00177BF0" w:rsidP="00177BF0">
      <w:pPr>
        <w:pStyle w:val="ListParagraph"/>
        <w:jc w:val="left"/>
        <w:rPr>
          <w:sz w:val="24"/>
          <w:szCs w:val="24"/>
        </w:rPr>
      </w:pPr>
    </w:p>
    <w:p w14:paraId="3C0EECA4" w14:textId="77777777" w:rsidR="00177BF0" w:rsidRPr="00177BF0" w:rsidRDefault="00177BF0" w:rsidP="00177BF0">
      <w:pPr>
        <w:pStyle w:val="ListParagraph"/>
        <w:numPr>
          <w:ilvl w:val="0"/>
          <w:numId w:val="1"/>
        </w:numPr>
        <w:jc w:val="left"/>
        <w:rPr>
          <w:b/>
          <w:sz w:val="28"/>
          <w:szCs w:val="28"/>
        </w:rPr>
      </w:pPr>
      <w:r>
        <w:rPr>
          <w:b/>
          <w:sz w:val="28"/>
          <w:szCs w:val="28"/>
        </w:rPr>
        <w:t>LEAGUE CHAMPIONS</w:t>
      </w:r>
    </w:p>
    <w:p w14:paraId="23992AB1" w14:textId="612724D9" w:rsidR="00177BF0" w:rsidRDefault="00177BF0" w:rsidP="00177BF0">
      <w:pPr>
        <w:pStyle w:val="ListParagraph"/>
        <w:jc w:val="left"/>
        <w:rPr>
          <w:b/>
          <w:sz w:val="24"/>
          <w:szCs w:val="24"/>
        </w:rPr>
      </w:pPr>
      <w:r>
        <w:rPr>
          <w:sz w:val="24"/>
          <w:szCs w:val="24"/>
        </w:rPr>
        <w:t xml:space="preserve">The Club with the highest aggregate of points (match and bonus points combined) at the close of the competition will be deemed to be the League Champions and will receive the winner’s trophy to be held for one year.  </w:t>
      </w:r>
      <w:r>
        <w:rPr>
          <w:b/>
          <w:sz w:val="24"/>
          <w:szCs w:val="24"/>
        </w:rPr>
        <w:t>In the event of an aggregate points tie the winners shall be determined by the aggregate shots score in the home and away matches played by the tying Clubs.  Thereafter determination shall be the best shots difference from the ent</w:t>
      </w:r>
      <w:r w:rsidR="00E41F73">
        <w:rPr>
          <w:b/>
          <w:sz w:val="24"/>
          <w:szCs w:val="24"/>
        </w:rPr>
        <w:t>i</w:t>
      </w:r>
      <w:r>
        <w:rPr>
          <w:b/>
          <w:sz w:val="24"/>
          <w:szCs w:val="24"/>
        </w:rPr>
        <w:t>re league season played by the tying Clubs.</w:t>
      </w:r>
    </w:p>
    <w:p w14:paraId="46079D58" w14:textId="77777777" w:rsidR="006D4B5A" w:rsidRDefault="006D4B5A" w:rsidP="00177BF0">
      <w:pPr>
        <w:pStyle w:val="ListParagraph"/>
        <w:jc w:val="left"/>
        <w:rPr>
          <w:b/>
          <w:sz w:val="24"/>
          <w:szCs w:val="24"/>
        </w:rPr>
      </w:pPr>
    </w:p>
    <w:p w14:paraId="2D2C1907" w14:textId="77777777" w:rsidR="00177BF0" w:rsidRPr="00177BF0" w:rsidRDefault="00177BF0" w:rsidP="00177BF0">
      <w:pPr>
        <w:pStyle w:val="ListParagraph"/>
        <w:numPr>
          <w:ilvl w:val="0"/>
          <w:numId w:val="1"/>
        </w:numPr>
        <w:jc w:val="left"/>
        <w:rPr>
          <w:b/>
          <w:sz w:val="28"/>
          <w:szCs w:val="28"/>
        </w:rPr>
      </w:pPr>
      <w:r>
        <w:rPr>
          <w:b/>
          <w:sz w:val="28"/>
          <w:szCs w:val="28"/>
        </w:rPr>
        <w:t>NOTIFICATION OF LEAGUE RESULTS</w:t>
      </w:r>
    </w:p>
    <w:p w14:paraId="0FC8F624" w14:textId="77777777" w:rsidR="00177BF0" w:rsidRDefault="004A539D" w:rsidP="00177BF0">
      <w:pPr>
        <w:pStyle w:val="ListParagraph"/>
        <w:jc w:val="left"/>
        <w:rPr>
          <w:sz w:val="24"/>
          <w:szCs w:val="24"/>
        </w:rPr>
      </w:pPr>
      <w:r>
        <w:rPr>
          <w:sz w:val="24"/>
          <w:szCs w:val="24"/>
        </w:rPr>
        <w:t>Both the Home and Away Clubs must convey match results to the Co-ordinator by email or text as soon as possible after conclusion of the game, this includes shots for and against not just points.</w:t>
      </w:r>
      <w:r w:rsidR="00177BF0">
        <w:rPr>
          <w:sz w:val="24"/>
          <w:szCs w:val="24"/>
        </w:rPr>
        <w:t xml:space="preserve"> If email or text is not an option then the result must be telephoned through to the Co-ordinator.</w:t>
      </w:r>
    </w:p>
    <w:p w14:paraId="2B977954" w14:textId="77777777" w:rsidR="00177BF0" w:rsidRDefault="00177BF0" w:rsidP="00177BF0">
      <w:pPr>
        <w:pStyle w:val="ListParagraph"/>
        <w:jc w:val="left"/>
        <w:rPr>
          <w:sz w:val="24"/>
          <w:szCs w:val="24"/>
        </w:rPr>
      </w:pPr>
    </w:p>
    <w:p w14:paraId="6D165278" w14:textId="77777777" w:rsidR="00177BF0" w:rsidRPr="00177BF0" w:rsidRDefault="00177BF0" w:rsidP="00177BF0">
      <w:pPr>
        <w:pStyle w:val="ListParagraph"/>
        <w:numPr>
          <w:ilvl w:val="0"/>
          <w:numId w:val="1"/>
        </w:numPr>
        <w:jc w:val="left"/>
        <w:rPr>
          <w:b/>
          <w:sz w:val="28"/>
          <w:szCs w:val="28"/>
        </w:rPr>
      </w:pPr>
      <w:r>
        <w:rPr>
          <w:b/>
          <w:sz w:val="28"/>
          <w:szCs w:val="28"/>
        </w:rPr>
        <w:t>MATCH DAY REFRESHMENTS AND GREEN FEES</w:t>
      </w:r>
    </w:p>
    <w:p w14:paraId="0C66C653" w14:textId="3754D45A" w:rsidR="00177BF0" w:rsidRDefault="00177BF0" w:rsidP="00177BF0">
      <w:pPr>
        <w:pStyle w:val="ListParagraph"/>
        <w:jc w:val="left"/>
        <w:rPr>
          <w:sz w:val="24"/>
          <w:szCs w:val="24"/>
        </w:rPr>
      </w:pPr>
      <w:r>
        <w:rPr>
          <w:sz w:val="24"/>
          <w:szCs w:val="24"/>
        </w:rPr>
        <w:t>The Home Club shall provide refreshments, and the</w:t>
      </w:r>
      <w:r w:rsidR="004A539D">
        <w:rPr>
          <w:sz w:val="24"/>
          <w:szCs w:val="24"/>
        </w:rPr>
        <w:t xml:space="preserve"> home and</w:t>
      </w:r>
      <w:r>
        <w:rPr>
          <w:sz w:val="24"/>
          <w:szCs w:val="24"/>
        </w:rPr>
        <w:t xml:space="preserve"> away Club will pay the normal green fees as set by the League Committee</w:t>
      </w:r>
      <w:proofErr w:type="gramStart"/>
      <w:r>
        <w:rPr>
          <w:sz w:val="24"/>
          <w:szCs w:val="24"/>
        </w:rPr>
        <w:t>.(</w:t>
      </w:r>
      <w:proofErr w:type="gramEnd"/>
      <w:r>
        <w:rPr>
          <w:sz w:val="24"/>
          <w:szCs w:val="24"/>
        </w:rPr>
        <w:t>currently £3.00).</w:t>
      </w:r>
      <w:r w:rsidR="00461CE4">
        <w:rPr>
          <w:sz w:val="24"/>
          <w:szCs w:val="24"/>
        </w:rPr>
        <w:t xml:space="preserve">  </w:t>
      </w:r>
      <w:r w:rsidR="001476AF">
        <w:rPr>
          <w:sz w:val="24"/>
          <w:szCs w:val="24"/>
        </w:rPr>
        <w:t>R</w:t>
      </w:r>
      <w:r w:rsidR="00461CE4">
        <w:rPr>
          <w:sz w:val="24"/>
          <w:szCs w:val="24"/>
        </w:rPr>
        <w:t>efreshments should be served at the end of every match.</w:t>
      </w:r>
    </w:p>
    <w:p w14:paraId="1D76E915" w14:textId="75D8873E" w:rsidR="00E41F73" w:rsidRDefault="00E41F73" w:rsidP="00177BF0">
      <w:pPr>
        <w:pStyle w:val="ListParagraph"/>
        <w:jc w:val="left"/>
        <w:rPr>
          <w:sz w:val="24"/>
          <w:szCs w:val="24"/>
        </w:rPr>
      </w:pPr>
    </w:p>
    <w:p w14:paraId="0EC953B5" w14:textId="4BE61E80" w:rsidR="00E41F73" w:rsidRDefault="00E41F73" w:rsidP="00177BF0">
      <w:pPr>
        <w:pStyle w:val="ListParagraph"/>
        <w:jc w:val="left"/>
        <w:rPr>
          <w:sz w:val="24"/>
          <w:szCs w:val="24"/>
        </w:rPr>
      </w:pPr>
    </w:p>
    <w:sectPr w:rsidR="00E41F73" w:rsidSect="0067583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7AB0" w14:textId="77777777" w:rsidR="007B1387" w:rsidRDefault="007B1387" w:rsidP="000A25EC">
      <w:pPr>
        <w:spacing w:after="0" w:line="240" w:lineRule="auto"/>
      </w:pPr>
      <w:r>
        <w:separator/>
      </w:r>
    </w:p>
  </w:endnote>
  <w:endnote w:type="continuationSeparator" w:id="0">
    <w:p w14:paraId="48FA474A" w14:textId="77777777" w:rsidR="007B1387" w:rsidRDefault="007B1387" w:rsidP="000A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8E32" w14:textId="77777777" w:rsidR="007B1387" w:rsidRDefault="007B1387" w:rsidP="000A25EC">
      <w:pPr>
        <w:spacing w:after="0" w:line="240" w:lineRule="auto"/>
      </w:pPr>
      <w:r>
        <w:separator/>
      </w:r>
    </w:p>
  </w:footnote>
  <w:footnote w:type="continuationSeparator" w:id="0">
    <w:p w14:paraId="350F0EBD" w14:textId="77777777" w:rsidR="007B1387" w:rsidRDefault="007B1387" w:rsidP="000A2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4846"/>
    <w:multiLevelType w:val="hybridMultilevel"/>
    <w:tmpl w:val="6CF8F43E"/>
    <w:lvl w:ilvl="0" w:tplc="056C5D80">
      <w:start w:val="1"/>
      <w:numFmt w:val="lowerLetter"/>
      <w:lvlText w:val="%1)"/>
      <w:lvlJc w:val="left"/>
      <w:pPr>
        <w:ind w:left="1800" w:hanging="360"/>
      </w:pPr>
      <w:rPr>
        <w:rFonts w:hint="default"/>
      </w:rPr>
    </w:lvl>
    <w:lvl w:ilvl="1" w:tplc="08090019" w:tentative="1">
      <w:start w:val="1"/>
      <w:numFmt w:val="lowerLetter"/>
      <w:lvlText w:val="%2."/>
      <w:lvlJc w:val="left"/>
      <w:pPr>
        <w:ind w:left="-1012" w:hanging="360"/>
      </w:pPr>
    </w:lvl>
    <w:lvl w:ilvl="2" w:tplc="0809001B" w:tentative="1">
      <w:start w:val="1"/>
      <w:numFmt w:val="lowerRoman"/>
      <w:lvlText w:val="%3."/>
      <w:lvlJc w:val="right"/>
      <w:pPr>
        <w:ind w:left="-292" w:hanging="180"/>
      </w:pPr>
    </w:lvl>
    <w:lvl w:ilvl="3" w:tplc="0809000F" w:tentative="1">
      <w:start w:val="1"/>
      <w:numFmt w:val="decimal"/>
      <w:lvlText w:val="%4."/>
      <w:lvlJc w:val="left"/>
      <w:pPr>
        <w:ind w:left="428" w:hanging="360"/>
      </w:pPr>
    </w:lvl>
    <w:lvl w:ilvl="4" w:tplc="08090019" w:tentative="1">
      <w:start w:val="1"/>
      <w:numFmt w:val="lowerLetter"/>
      <w:lvlText w:val="%5."/>
      <w:lvlJc w:val="left"/>
      <w:pPr>
        <w:ind w:left="1148" w:hanging="360"/>
      </w:pPr>
    </w:lvl>
    <w:lvl w:ilvl="5" w:tplc="0809001B" w:tentative="1">
      <w:start w:val="1"/>
      <w:numFmt w:val="lowerRoman"/>
      <w:lvlText w:val="%6."/>
      <w:lvlJc w:val="right"/>
      <w:pPr>
        <w:ind w:left="1868" w:hanging="180"/>
      </w:pPr>
    </w:lvl>
    <w:lvl w:ilvl="6" w:tplc="0809000F" w:tentative="1">
      <w:start w:val="1"/>
      <w:numFmt w:val="decimal"/>
      <w:lvlText w:val="%7."/>
      <w:lvlJc w:val="left"/>
      <w:pPr>
        <w:ind w:left="2588" w:hanging="360"/>
      </w:pPr>
    </w:lvl>
    <w:lvl w:ilvl="7" w:tplc="08090019" w:tentative="1">
      <w:start w:val="1"/>
      <w:numFmt w:val="lowerLetter"/>
      <w:lvlText w:val="%8."/>
      <w:lvlJc w:val="left"/>
      <w:pPr>
        <w:ind w:left="3308" w:hanging="360"/>
      </w:pPr>
    </w:lvl>
    <w:lvl w:ilvl="8" w:tplc="0809001B" w:tentative="1">
      <w:start w:val="1"/>
      <w:numFmt w:val="lowerRoman"/>
      <w:lvlText w:val="%9."/>
      <w:lvlJc w:val="right"/>
      <w:pPr>
        <w:ind w:left="4028" w:hanging="180"/>
      </w:pPr>
    </w:lvl>
  </w:abstractNum>
  <w:abstractNum w:abstractNumId="1">
    <w:nsid w:val="3A56240E"/>
    <w:multiLevelType w:val="hybridMultilevel"/>
    <w:tmpl w:val="E84081BE"/>
    <w:lvl w:ilvl="0" w:tplc="C6867E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EB53609"/>
    <w:multiLevelType w:val="hybridMultilevel"/>
    <w:tmpl w:val="B268B0F2"/>
    <w:lvl w:ilvl="0" w:tplc="709ED6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F3F118F"/>
    <w:multiLevelType w:val="hybridMultilevel"/>
    <w:tmpl w:val="846A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C868F0"/>
    <w:multiLevelType w:val="hybridMultilevel"/>
    <w:tmpl w:val="2398D84A"/>
    <w:lvl w:ilvl="0" w:tplc="F3E66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3F13ED7"/>
    <w:multiLevelType w:val="hybridMultilevel"/>
    <w:tmpl w:val="CB9CA288"/>
    <w:lvl w:ilvl="0" w:tplc="84D8CB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3E"/>
    <w:rsid w:val="00025756"/>
    <w:rsid w:val="000A25EC"/>
    <w:rsid w:val="00102493"/>
    <w:rsid w:val="001476AF"/>
    <w:rsid w:val="00177BF0"/>
    <w:rsid w:val="001F39CC"/>
    <w:rsid w:val="00257897"/>
    <w:rsid w:val="00461CE4"/>
    <w:rsid w:val="004A539D"/>
    <w:rsid w:val="00523F2E"/>
    <w:rsid w:val="005B5E7E"/>
    <w:rsid w:val="005F5FDF"/>
    <w:rsid w:val="006110B0"/>
    <w:rsid w:val="0067583E"/>
    <w:rsid w:val="006D4B5A"/>
    <w:rsid w:val="007B1387"/>
    <w:rsid w:val="007B6B31"/>
    <w:rsid w:val="008D700F"/>
    <w:rsid w:val="009D2E29"/>
    <w:rsid w:val="009D6B91"/>
    <w:rsid w:val="00AD422F"/>
    <w:rsid w:val="00AE436A"/>
    <w:rsid w:val="00B86627"/>
    <w:rsid w:val="00BA0809"/>
    <w:rsid w:val="00BE2229"/>
    <w:rsid w:val="00C96A69"/>
    <w:rsid w:val="00CB4FA4"/>
    <w:rsid w:val="00DB3E9C"/>
    <w:rsid w:val="00E41F73"/>
    <w:rsid w:val="00F0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F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A4"/>
  </w:style>
  <w:style w:type="paragraph" w:styleId="Heading1">
    <w:name w:val="heading 1"/>
    <w:basedOn w:val="Normal"/>
    <w:next w:val="Normal"/>
    <w:link w:val="Heading1Char"/>
    <w:uiPriority w:val="9"/>
    <w:qFormat/>
    <w:rsid w:val="00CB4F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B4FA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B4F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B4FA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B4FA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B4FA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B4FA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B4FA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B4FA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FA4"/>
    <w:rPr>
      <w:smallCaps/>
      <w:spacing w:val="5"/>
      <w:sz w:val="32"/>
      <w:szCs w:val="32"/>
    </w:rPr>
  </w:style>
  <w:style w:type="character" w:customStyle="1" w:styleId="Heading2Char">
    <w:name w:val="Heading 2 Char"/>
    <w:basedOn w:val="DefaultParagraphFont"/>
    <w:link w:val="Heading2"/>
    <w:uiPriority w:val="9"/>
    <w:semiHidden/>
    <w:rsid w:val="00CB4FA4"/>
    <w:rPr>
      <w:smallCaps/>
      <w:spacing w:val="5"/>
      <w:sz w:val="28"/>
      <w:szCs w:val="28"/>
    </w:rPr>
  </w:style>
  <w:style w:type="character" w:customStyle="1" w:styleId="Heading3Char">
    <w:name w:val="Heading 3 Char"/>
    <w:basedOn w:val="DefaultParagraphFont"/>
    <w:link w:val="Heading3"/>
    <w:uiPriority w:val="9"/>
    <w:semiHidden/>
    <w:rsid w:val="00CB4FA4"/>
    <w:rPr>
      <w:smallCaps/>
      <w:spacing w:val="5"/>
      <w:sz w:val="24"/>
      <w:szCs w:val="24"/>
    </w:rPr>
  </w:style>
  <w:style w:type="character" w:customStyle="1" w:styleId="Heading4Char">
    <w:name w:val="Heading 4 Char"/>
    <w:basedOn w:val="DefaultParagraphFont"/>
    <w:link w:val="Heading4"/>
    <w:uiPriority w:val="9"/>
    <w:semiHidden/>
    <w:rsid w:val="00CB4FA4"/>
    <w:rPr>
      <w:smallCaps/>
      <w:spacing w:val="10"/>
      <w:sz w:val="22"/>
      <w:szCs w:val="22"/>
    </w:rPr>
  </w:style>
  <w:style w:type="character" w:customStyle="1" w:styleId="Heading5Char">
    <w:name w:val="Heading 5 Char"/>
    <w:basedOn w:val="DefaultParagraphFont"/>
    <w:link w:val="Heading5"/>
    <w:uiPriority w:val="9"/>
    <w:semiHidden/>
    <w:rsid w:val="00CB4FA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B4FA4"/>
    <w:rPr>
      <w:smallCaps/>
      <w:color w:val="C0504D" w:themeColor="accent2"/>
      <w:spacing w:val="5"/>
      <w:sz w:val="22"/>
    </w:rPr>
  </w:style>
  <w:style w:type="character" w:customStyle="1" w:styleId="Heading7Char">
    <w:name w:val="Heading 7 Char"/>
    <w:basedOn w:val="DefaultParagraphFont"/>
    <w:link w:val="Heading7"/>
    <w:uiPriority w:val="9"/>
    <w:semiHidden/>
    <w:rsid w:val="00CB4FA4"/>
    <w:rPr>
      <w:b/>
      <w:smallCaps/>
      <w:color w:val="C0504D" w:themeColor="accent2"/>
      <w:spacing w:val="10"/>
    </w:rPr>
  </w:style>
  <w:style w:type="character" w:customStyle="1" w:styleId="Heading8Char">
    <w:name w:val="Heading 8 Char"/>
    <w:basedOn w:val="DefaultParagraphFont"/>
    <w:link w:val="Heading8"/>
    <w:uiPriority w:val="9"/>
    <w:semiHidden/>
    <w:rsid w:val="00CB4FA4"/>
    <w:rPr>
      <w:b/>
      <w:i/>
      <w:smallCaps/>
      <w:color w:val="943634" w:themeColor="accent2" w:themeShade="BF"/>
    </w:rPr>
  </w:style>
  <w:style w:type="character" w:customStyle="1" w:styleId="Heading9Char">
    <w:name w:val="Heading 9 Char"/>
    <w:basedOn w:val="DefaultParagraphFont"/>
    <w:link w:val="Heading9"/>
    <w:uiPriority w:val="9"/>
    <w:semiHidden/>
    <w:rsid w:val="00CB4FA4"/>
    <w:rPr>
      <w:b/>
      <w:i/>
      <w:smallCaps/>
      <w:color w:val="622423" w:themeColor="accent2" w:themeShade="7F"/>
    </w:rPr>
  </w:style>
  <w:style w:type="paragraph" w:styleId="Caption">
    <w:name w:val="caption"/>
    <w:basedOn w:val="Normal"/>
    <w:next w:val="Normal"/>
    <w:uiPriority w:val="35"/>
    <w:semiHidden/>
    <w:unhideWhenUsed/>
    <w:qFormat/>
    <w:rsid w:val="00CB4FA4"/>
    <w:rPr>
      <w:b/>
      <w:bCs/>
      <w:caps/>
      <w:sz w:val="16"/>
      <w:szCs w:val="18"/>
    </w:rPr>
  </w:style>
  <w:style w:type="paragraph" w:styleId="Title">
    <w:name w:val="Title"/>
    <w:basedOn w:val="Normal"/>
    <w:next w:val="Normal"/>
    <w:link w:val="TitleChar"/>
    <w:uiPriority w:val="10"/>
    <w:qFormat/>
    <w:rsid w:val="00CB4FA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B4FA4"/>
    <w:rPr>
      <w:smallCaps/>
      <w:sz w:val="48"/>
      <w:szCs w:val="48"/>
    </w:rPr>
  </w:style>
  <w:style w:type="paragraph" w:styleId="Subtitle">
    <w:name w:val="Subtitle"/>
    <w:basedOn w:val="Normal"/>
    <w:next w:val="Normal"/>
    <w:link w:val="SubtitleChar"/>
    <w:uiPriority w:val="11"/>
    <w:qFormat/>
    <w:rsid w:val="00CB4FA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B4FA4"/>
    <w:rPr>
      <w:rFonts w:asciiTheme="majorHAnsi" w:eastAsiaTheme="majorEastAsia" w:hAnsiTheme="majorHAnsi" w:cstheme="majorBidi"/>
      <w:szCs w:val="22"/>
    </w:rPr>
  </w:style>
  <w:style w:type="character" w:styleId="Strong">
    <w:name w:val="Strong"/>
    <w:uiPriority w:val="22"/>
    <w:qFormat/>
    <w:rsid w:val="00CB4FA4"/>
    <w:rPr>
      <w:b/>
      <w:color w:val="C0504D" w:themeColor="accent2"/>
    </w:rPr>
  </w:style>
  <w:style w:type="character" w:styleId="Emphasis">
    <w:name w:val="Emphasis"/>
    <w:uiPriority w:val="20"/>
    <w:qFormat/>
    <w:rsid w:val="00CB4FA4"/>
    <w:rPr>
      <w:b/>
      <w:i/>
      <w:spacing w:val="10"/>
    </w:rPr>
  </w:style>
  <w:style w:type="paragraph" w:styleId="NoSpacing">
    <w:name w:val="No Spacing"/>
    <w:basedOn w:val="Normal"/>
    <w:link w:val="NoSpacingChar"/>
    <w:uiPriority w:val="1"/>
    <w:qFormat/>
    <w:rsid w:val="00CB4FA4"/>
    <w:pPr>
      <w:spacing w:after="0" w:line="240" w:lineRule="auto"/>
    </w:pPr>
  </w:style>
  <w:style w:type="character" w:customStyle="1" w:styleId="NoSpacingChar">
    <w:name w:val="No Spacing Char"/>
    <w:basedOn w:val="DefaultParagraphFont"/>
    <w:link w:val="NoSpacing"/>
    <w:uiPriority w:val="1"/>
    <w:rsid w:val="00CB4FA4"/>
  </w:style>
  <w:style w:type="paragraph" w:styleId="ListParagraph">
    <w:name w:val="List Paragraph"/>
    <w:basedOn w:val="Normal"/>
    <w:uiPriority w:val="34"/>
    <w:qFormat/>
    <w:rsid w:val="00CB4FA4"/>
    <w:pPr>
      <w:ind w:left="720"/>
      <w:contextualSpacing/>
    </w:pPr>
  </w:style>
  <w:style w:type="paragraph" w:styleId="Quote">
    <w:name w:val="Quote"/>
    <w:basedOn w:val="Normal"/>
    <w:next w:val="Normal"/>
    <w:link w:val="QuoteChar"/>
    <w:uiPriority w:val="29"/>
    <w:qFormat/>
    <w:rsid w:val="00CB4FA4"/>
    <w:rPr>
      <w:i/>
    </w:rPr>
  </w:style>
  <w:style w:type="character" w:customStyle="1" w:styleId="QuoteChar">
    <w:name w:val="Quote Char"/>
    <w:basedOn w:val="DefaultParagraphFont"/>
    <w:link w:val="Quote"/>
    <w:uiPriority w:val="29"/>
    <w:rsid w:val="00CB4FA4"/>
    <w:rPr>
      <w:i/>
    </w:rPr>
  </w:style>
  <w:style w:type="paragraph" w:styleId="IntenseQuote">
    <w:name w:val="Intense Quote"/>
    <w:basedOn w:val="Normal"/>
    <w:next w:val="Normal"/>
    <w:link w:val="IntenseQuoteChar"/>
    <w:uiPriority w:val="30"/>
    <w:qFormat/>
    <w:rsid w:val="00CB4FA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B4FA4"/>
    <w:rPr>
      <w:b/>
      <w:i/>
      <w:color w:val="FFFFFF" w:themeColor="background1"/>
      <w:shd w:val="clear" w:color="auto" w:fill="C0504D" w:themeFill="accent2"/>
    </w:rPr>
  </w:style>
  <w:style w:type="character" w:styleId="SubtleEmphasis">
    <w:name w:val="Subtle Emphasis"/>
    <w:uiPriority w:val="19"/>
    <w:qFormat/>
    <w:rsid w:val="00CB4FA4"/>
    <w:rPr>
      <w:i/>
    </w:rPr>
  </w:style>
  <w:style w:type="character" w:styleId="IntenseEmphasis">
    <w:name w:val="Intense Emphasis"/>
    <w:uiPriority w:val="21"/>
    <w:qFormat/>
    <w:rsid w:val="00CB4FA4"/>
    <w:rPr>
      <w:b/>
      <w:i/>
      <w:color w:val="C0504D" w:themeColor="accent2"/>
      <w:spacing w:val="10"/>
    </w:rPr>
  </w:style>
  <w:style w:type="character" w:styleId="SubtleReference">
    <w:name w:val="Subtle Reference"/>
    <w:uiPriority w:val="31"/>
    <w:qFormat/>
    <w:rsid w:val="00CB4FA4"/>
    <w:rPr>
      <w:b/>
    </w:rPr>
  </w:style>
  <w:style w:type="character" w:styleId="IntenseReference">
    <w:name w:val="Intense Reference"/>
    <w:uiPriority w:val="32"/>
    <w:qFormat/>
    <w:rsid w:val="00CB4FA4"/>
    <w:rPr>
      <w:b/>
      <w:bCs/>
      <w:smallCaps/>
      <w:spacing w:val="5"/>
      <w:sz w:val="22"/>
      <w:szCs w:val="22"/>
      <w:u w:val="single"/>
    </w:rPr>
  </w:style>
  <w:style w:type="character" w:styleId="BookTitle">
    <w:name w:val="Book Title"/>
    <w:uiPriority w:val="33"/>
    <w:qFormat/>
    <w:rsid w:val="00CB4F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B4FA4"/>
    <w:pPr>
      <w:outlineLvl w:val="9"/>
    </w:pPr>
    <w:rPr>
      <w:lang w:bidi="en-US"/>
    </w:rPr>
  </w:style>
  <w:style w:type="paragraph" w:styleId="Header">
    <w:name w:val="header"/>
    <w:basedOn w:val="Normal"/>
    <w:link w:val="HeaderChar"/>
    <w:uiPriority w:val="99"/>
    <w:unhideWhenUsed/>
    <w:rsid w:val="000A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EC"/>
  </w:style>
  <w:style w:type="paragraph" w:styleId="Footer">
    <w:name w:val="footer"/>
    <w:basedOn w:val="Normal"/>
    <w:link w:val="FooterChar"/>
    <w:uiPriority w:val="99"/>
    <w:unhideWhenUsed/>
    <w:rsid w:val="000A2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A4"/>
  </w:style>
  <w:style w:type="paragraph" w:styleId="Heading1">
    <w:name w:val="heading 1"/>
    <w:basedOn w:val="Normal"/>
    <w:next w:val="Normal"/>
    <w:link w:val="Heading1Char"/>
    <w:uiPriority w:val="9"/>
    <w:qFormat/>
    <w:rsid w:val="00CB4F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B4FA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B4F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B4FA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B4FA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B4FA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B4FA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B4FA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B4FA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FA4"/>
    <w:rPr>
      <w:smallCaps/>
      <w:spacing w:val="5"/>
      <w:sz w:val="32"/>
      <w:szCs w:val="32"/>
    </w:rPr>
  </w:style>
  <w:style w:type="character" w:customStyle="1" w:styleId="Heading2Char">
    <w:name w:val="Heading 2 Char"/>
    <w:basedOn w:val="DefaultParagraphFont"/>
    <w:link w:val="Heading2"/>
    <w:uiPriority w:val="9"/>
    <w:semiHidden/>
    <w:rsid w:val="00CB4FA4"/>
    <w:rPr>
      <w:smallCaps/>
      <w:spacing w:val="5"/>
      <w:sz w:val="28"/>
      <w:szCs w:val="28"/>
    </w:rPr>
  </w:style>
  <w:style w:type="character" w:customStyle="1" w:styleId="Heading3Char">
    <w:name w:val="Heading 3 Char"/>
    <w:basedOn w:val="DefaultParagraphFont"/>
    <w:link w:val="Heading3"/>
    <w:uiPriority w:val="9"/>
    <w:semiHidden/>
    <w:rsid w:val="00CB4FA4"/>
    <w:rPr>
      <w:smallCaps/>
      <w:spacing w:val="5"/>
      <w:sz w:val="24"/>
      <w:szCs w:val="24"/>
    </w:rPr>
  </w:style>
  <w:style w:type="character" w:customStyle="1" w:styleId="Heading4Char">
    <w:name w:val="Heading 4 Char"/>
    <w:basedOn w:val="DefaultParagraphFont"/>
    <w:link w:val="Heading4"/>
    <w:uiPriority w:val="9"/>
    <w:semiHidden/>
    <w:rsid w:val="00CB4FA4"/>
    <w:rPr>
      <w:smallCaps/>
      <w:spacing w:val="10"/>
      <w:sz w:val="22"/>
      <w:szCs w:val="22"/>
    </w:rPr>
  </w:style>
  <w:style w:type="character" w:customStyle="1" w:styleId="Heading5Char">
    <w:name w:val="Heading 5 Char"/>
    <w:basedOn w:val="DefaultParagraphFont"/>
    <w:link w:val="Heading5"/>
    <w:uiPriority w:val="9"/>
    <w:semiHidden/>
    <w:rsid w:val="00CB4FA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B4FA4"/>
    <w:rPr>
      <w:smallCaps/>
      <w:color w:val="C0504D" w:themeColor="accent2"/>
      <w:spacing w:val="5"/>
      <w:sz w:val="22"/>
    </w:rPr>
  </w:style>
  <w:style w:type="character" w:customStyle="1" w:styleId="Heading7Char">
    <w:name w:val="Heading 7 Char"/>
    <w:basedOn w:val="DefaultParagraphFont"/>
    <w:link w:val="Heading7"/>
    <w:uiPriority w:val="9"/>
    <w:semiHidden/>
    <w:rsid w:val="00CB4FA4"/>
    <w:rPr>
      <w:b/>
      <w:smallCaps/>
      <w:color w:val="C0504D" w:themeColor="accent2"/>
      <w:spacing w:val="10"/>
    </w:rPr>
  </w:style>
  <w:style w:type="character" w:customStyle="1" w:styleId="Heading8Char">
    <w:name w:val="Heading 8 Char"/>
    <w:basedOn w:val="DefaultParagraphFont"/>
    <w:link w:val="Heading8"/>
    <w:uiPriority w:val="9"/>
    <w:semiHidden/>
    <w:rsid w:val="00CB4FA4"/>
    <w:rPr>
      <w:b/>
      <w:i/>
      <w:smallCaps/>
      <w:color w:val="943634" w:themeColor="accent2" w:themeShade="BF"/>
    </w:rPr>
  </w:style>
  <w:style w:type="character" w:customStyle="1" w:styleId="Heading9Char">
    <w:name w:val="Heading 9 Char"/>
    <w:basedOn w:val="DefaultParagraphFont"/>
    <w:link w:val="Heading9"/>
    <w:uiPriority w:val="9"/>
    <w:semiHidden/>
    <w:rsid w:val="00CB4FA4"/>
    <w:rPr>
      <w:b/>
      <w:i/>
      <w:smallCaps/>
      <w:color w:val="622423" w:themeColor="accent2" w:themeShade="7F"/>
    </w:rPr>
  </w:style>
  <w:style w:type="paragraph" w:styleId="Caption">
    <w:name w:val="caption"/>
    <w:basedOn w:val="Normal"/>
    <w:next w:val="Normal"/>
    <w:uiPriority w:val="35"/>
    <w:semiHidden/>
    <w:unhideWhenUsed/>
    <w:qFormat/>
    <w:rsid w:val="00CB4FA4"/>
    <w:rPr>
      <w:b/>
      <w:bCs/>
      <w:caps/>
      <w:sz w:val="16"/>
      <w:szCs w:val="18"/>
    </w:rPr>
  </w:style>
  <w:style w:type="paragraph" w:styleId="Title">
    <w:name w:val="Title"/>
    <w:basedOn w:val="Normal"/>
    <w:next w:val="Normal"/>
    <w:link w:val="TitleChar"/>
    <w:uiPriority w:val="10"/>
    <w:qFormat/>
    <w:rsid w:val="00CB4FA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B4FA4"/>
    <w:rPr>
      <w:smallCaps/>
      <w:sz w:val="48"/>
      <w:szCs w:val="48"/>
    </w:rPr>
  </w:style>
  <w:style w:type="paragraph" w:styleId="Subtitle">
    <w:name w:val="Subtitle"/>
    <w:basedOn w:val="Normal"/>
    <w:next w:val="Normal"/>
    <w:link w:val="SubtitleChar"/>
    <w:uiPriority w:val="11"/>
    <w:qFormat/>
    <w:rsid w:val="00CB4FA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B4FA4"/>
    <w:rPr>
      <w:rFonts w:asciiTheme="majorHAnsi" w:eastAsiaTheme="majorEastAsia" w:hAnsiTheme="majorHAnsi" w:cstheme="majorBidi"/>
      <w:szCs w:val="22"/>
    </w:rPr>
  </w:style>
  <w:style w:type="character" w:styleId="Strong">
    <w:name w:val="Strong"/>
    <w:uiPriority w:val="22"/>
    <w:qFormat/>
    <w:rsid w:val="00CB4FA4"/>
    <w:rPr>
      <w:b/>
      <w:color w:val="C0504D" w:themeColor="accent2"/>
    </w:rPr>
  </w:style>
  <w:style w:type="character" w:styleId="Emphasis">
    <w:name w:val="Emphasis"/>
    <w:uiPriority w:val="20"/>
    <w:qFormat/>
    <w:rsid w:val="00CB4FA4"/>
    <w:rPr>
      <w:b/>
      <w:i/>
      <w:spacing w:val="10"/>
    </w:rPr>
  </w:style>
  <w:style w:type="paragraph" w:styleId="NoSpacing">
    <w:name w:val="No Spacing"/>
    <w:basedOn w:val="Normal"/>
    <w:link w:val="NoSpacingChar"/>
    <w:uiPriority w:val="1"/>
    <w:qFormat/>
    <w:rsid w:val="00CB4FA4"/>
    <w:pPr>
      <w:spacing w:after="0" w:line="240" w:lineRule="auto"/>
    </w:pPr>
  </w:style>
  <w:style w:type="character" w:customStyle="1" w:styleId="NoSpacingChar">
    <w:name w:val="No Spacing Char"/>
    <w:basedOn w:val="DefaultParagraphFont"/>
    <w:link w:val="NoSpacing"/>
    <w:uiPriority w:val="1"/>
    <w:rsid w:val="00CB4FA4"/>
  </w:style>
  <w:style w:type="paragraph" w:styleId="ListParagraph">
    <w:name w:val="List Paragraph"/>
    <w:basedOn w:val="Normal"/>
    <w:uiPriority w:val="34"/>
    <w:qFormat/>
    <w:rsid w:val="00CB4FA4"/>
    <w:pPr>
      <w:ind w:left="720"/>
      <w:contextualSpacing/>
    </w:pPr>
  </w:style>
  <w:style w:type="paragraph" w:styleId="Quote">
    <w:name w:val="Quote"/>
    <w:basedOn w:val="Normal"/>
    <w:next w:val="Normal"/>
    <w:link w:val="QuoteChar"/>
    <w:uiPriority w:val="29"/>
    <w:qFormat/>
    <w:rsid w:val="00CB4FA4"/>
    <w:rPr>
      <w:i/>
    </w:rPr>
  </w:style>
  <w:style w:type="character" w:customStyle="1" w:styleId="QuoteChar">
    <w:name w:val="Quote Char"/>
    <w:basedOn w:val="DefaultParagraphFont"/>
    <w:link w:val="Quote"/>
    <w:uiPriority w:val="29"/>
    <w:rsid w:val="00CB4FA4"/>
    <w:rPr>
      <w:i/>
    </w:rPr>
  </w:style>
  <w:style w:type="paragraph" w:styleId="IntenseQuote">
    <w:name w:val="Intense Quote"/>
    <w:basedOn w:val="Normal"/>
    <w:next w:val="Normal"/>
    <w:link w:val="IntenseQuoteChar"/>
    <w:uiPriority w:val="30"/>
    <w:qFormat/>
    <w:rsid w:val="00CB4FA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B4FA4"/>
    <w:rPr>
      <w:b/>
      <w:i/>
      <w:color w:val="FFFFFF" w:themeColor="background1"/>
      <w:shd w:val="clear" w:color="auto" w:fill="C0504D" w:themeFill="accent2"/>
    </w:rPr>
  </w:style>
  <w:style w:type="character" w:styleId="SubtleEmphasis">
    <w:name w:val="Subtle Emphasis"/>
    <w:uiPriority w:val="19"/>
    <w:qFormat/>
    <w:rsid w:val="00CB4FA4"/>
    <w:rPr>
      <w:i/>
    </w:rPr>
  </w:style>
  <w:style w:type="character" w:styleId="IntenseEmphasis">
    <w:name w:val="Intense Emphasis"/>
    <w:uiPriority w:val="21"/>
    <w:qFormat/>
    <w:rsid w:val="00CB4FA4"/>
    <w:rPr>
      <w:b/>
      <w:i/>
      <w:color w:val="C0504D" w:themeColor="accent2"/>
      <w:spacing w:val="10"/>
    </w:rPr>
  </w:style>
  <w:style w:type="character" w:styleId="SubtleReference">
    <w:name w:val="Subtle Reference"/>
    <w:uiPriority w:val="31"/>
    <w:qFormat/>
    <w:rsid w:val="00CB4FA4"/>
    <w:rPr>
      <w:b/>
    </w:rPr>
  </w:style>
  <w:style w:type="character" w:styleId="IntenseReference">
    <w:name w:val="Intense Reference"/>
    <w:uiPriority w:val="32"/>
    <w:qFormat/>
    <w:rsid w:val="00CB4FA4"/>
    <w:rPr>
      <w:b/>
      <w:bCs/>
      <w:smallCaps/>
      <w:spacing w:val="5"/>
      <w:sz w:val="22"/>
      <w:szCs w:val="22"/>
      <w:u w:val="single"/>
    </w:rPr>
  </w:style>
  <w:style w:type="character" w:styleId="BookTitle">
    <w:name w:val="Book Title"/>
    <w:uiPriority w:val="33"/>
    <w:qFormat/>
    <w:rsid w:val="00CB4F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B4FA4"/>
    <w:pPr>
      <w:outlineLvl w:val="9"/>
    </w:pPr>
    <w:rPr>
      <w:lang w:bidi="en-US"/>
    </w:rPr>
  </w:style>
  <w:style w:type="paragraph" w:styleId="Header">
    <w:name w:val="header"/>
    <w:basedOn w:val="Normal"/>
    <w:link w:val="HeaderChar"/>
    <w:uiPriority w:val="99"/>
    <w:unhideWhenUsed/>
    <w:rsid w:val="000A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EC"/>
  </w:style>
  <w:style w:type="paragraph" w:styleId="Footer">
    <w:name w:val="footer"/>
    <w:basedOn w:val="Normal"/>
    <w:link w:val="FooterChar"/>
    <w:uiPriority w:val="99"/>
    <w:unhideWhenUsed/>
    <w:rsid w:val="000A2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EF6B-07EA-4F89-81C3-D050FE34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cp:lastModifiedBy>
  <cp:revision>2</cp:revision>
  <cp:lastPrinted>2021-08-31T07:59:00Z</cp:lastPrinted>
  <dcterms:created xsi:type="dcterms:W3CDTF">2021-09-01T14:45:00Z</dcterms:created>
  <dcterms:modified xsi:type="dcterms:W3CDTF">2021-09-01T14:45:00Z</dcterms:modified>
</cp:coreProperties>
</file>